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b/>
          <w:sz w:val="36"/>
          <w:szCs w:val="36"/>
        </w:rPr>
      </w:pP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第八届河北省创新创业大赛行业赛参赛回执</w:t>
      </w:r>
    </w:p>
    <w:p>
      <w:pPr>
        <w:spacing w:before="156" w:beforeLines="50" w:after="156" w:afterLines="50" w:line="2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市科技局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国家高新区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51"/>
        <w:gridCol w:w="2997"/>
        <w:gridCol w:w="1730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</w:t>
            </w:r>
            <w:r>
              <w:rPr>
                <w:rFonts w:ascii="黑体" w:hAnsi="黑体" w:eastAsia="黑体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团队名称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分工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科技管理部门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领队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××企业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主答辩选手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××企业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参赛选手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参赛人员合计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00" w:lineRule="exact"/>
        <w:rPr>
          <w:sz w:val="28"/>
          <w:szCs w:val="28"/>
        </w:rPr>
      </w:pPr>
    </w:p>
    <w:p>
      <w:pPr>
        <w:tabs>
          <w:tab w:val="left" w:pos="1276"/>
        </w:tabs>
        <w:spacing w:line="600" w:lineRule="exact"/>
        <w:ind w:firstLine="560" w:firstLineChars="200"/>
        <w:rPr>
          <w:rFonts w:hint="eastAsia"/>
          <w:kern w:val="2"/>
          <w:sz w:val="22"/>
          <w:szCs w:val="22"/>
        </w:rPr>
      </w:pPr>
      <w:r>
        <w:rPr>
          <w:rFonts w:hint="eastAsia" w:ascii="楷体_GB2312" w:eastAsia="楷体_GB2312"/>
          <w:bCs/>
          <w:sz w:val="28"/>
          <w:szCs w:val="28"/>
        </w:rPr>
        <w:t>注意事项：请各市科技局、国家级高新区汇总PPT演讲材料、参赛回执，于8月29日下午5点前报</w:t>
      </w:r>
      <w:r>
        <w:rPr>
          <w:rFonts w:hint="eastAsia" w:ascii="楷体_GB2312" w:eastAsia="楷体_GB2312"/>
          <w:sz w:val="28"/>
          <w:szCs w:val="28"/>
        </w:rPr>
        <w:fldChar w:fldCharType="begin"/>
      </w:r>
      <w:r>
        <w:rPr>
          <w:rFonts w:hint="eastAsia" w:ascii="楷体_GB2312" w:eastAsia="楷体_GB2312"/>
          <w:sz w:val="28"/>
          <w:szCs w:val="28"/>
        </w:rPr>
        <w:instrText xml:space="preserve">HYPERLINK "mailto:hbcxcyds@126.com"</w:instrText>
      </w:r>
      <w:r>
        <w:rPr>
          <w:rFonts w:hint="eastAsia" w:ascii="楷体_GB2312" w:eastAsia="楷体_GB2312"/>
          <w:sz w:val="28"/>
          <w:szCs w:val="28"/>
        </w:rPr>
        <w:fldChar w:fldCharType="separate"/>
      </w:r>
      <w:r>
        <w:rPr>
          <w:rFonts w:hint="eastAsia" w:ascii="楷体_GB2312" w:eastAsia="楷体_GB2312"/>
          <w:bCs/>
          <w:sz w:val="28"/>
          <w:szCs w:val="28"/>
        </w:rPr>
        <w:t>hbcxcyds@126.com</w:t>
      </w:r>
      <w:r>
        <w:rPr>
          <w:rFonts w:hint="eastAsia" w:ascii="楷体_GB2312" w:eastAsia="楷体_GB2312"/>
          <w:sz w:val="28"/>
          <w:szCs w:val="28"/>
        </w:rPr>
        <w:fldChar w:fldCharType="end"/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snapToGrid w:val="0"/>
        <w:spacing w:line="520" w:lineRule="exact"/>
        <w:jc w:val="center"/>
        <w:rPr>
          <w:kern w:val="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- 29 -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E26AC"/>
    <w:rsid w:val="063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Arial" w:hAnsi="Arial" w:eastAsia="Times New Roman" w:cs="Verdana"/>
      <w:b/>
      <w:color w:val="auto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2020-08-27T02:34:00Z</dcterms:created>
  <dc:creator>浅笑兮兮</dc:creator>
  <cp:lastModifiedBy>浅笑兮兮</cp:lastModifiedBy>
  <dcterms:modified xsi:type="dcterms:W3CDTF">2020-08-27T02:34:37Z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